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27" w:rsidRDefault="00BC3127">
      <w:pPr>
        <w:pStyle w:val="Default"/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</w:rPr>
        <w:t>..</w:t>
      </w: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 w:rsidR="00BC3127" w:rsidRDefault="00745EA1">
      <w:r>
        <w:rPr>
          <w:color w:val="000000"/>
          <w:sz w:val="22"/>
        </w:rPr>
        <w:t xml:space="preserve">Meno, adresa žiadateľa / </w:t>
      </w:r>
      <w:r>
        <w:rPr>
          <w:color w:val="000000"/>
        </w:rPr>
        <w:t>Obchodný  názov (meno)  a adresa sídla spoločnosti</w:t>
      </w: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 Šintave, dňa ................................. </w:t>
      </w: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BC3127">
      <w:pPr>
        <w:jc w:val="both"/>
        <w:rPr>
          <w:color w:val="000000"/>
          <w:sz w:val="22"/>
        </w:rPr>
      </w:pPr>
    </w:p>
    <w:p w:rsidR="00BC3127" w:rsidRPr="007F2E06" w:rsidRDefault="00745EA1">
      <w:pPr>
        <w:jc w:val="both"/>
        <w:rPr>
          <w:b/>
          <w:color w:val="000000"/>
        </w:rPr>
      </w:pPr>
      <w:r w:rsidRPr="007F2E06">
        <w:rPr>
          <w:b/>
          <w:color w:val="000000"/>
        </w:rPr>
        <w:t>Obec Šintava</w:t>
      </w:r>
    </w:p>
    <w:p w:rsidR="00745EA1" w:rsidRDefault="00745EA1">
      <w:pPr>
        <w:jc w:val="both"/>
        <w:rPr>
          <w:color w:val="000000"/>
        </w:rPr>
      </w:pPr>
      <w:proofErr w:type="spellStart"/>
      <w:r>
        <w:rPr>
          <w:color w:val="000000"/>
        </w:rPr>
        <w:t>súp.č</w:t>
      </w:r>
      <w:proofErr w:type="spellEnd"/>
      <w:r>
        <w:rPr>
          <w:color w:val="000000"/>
        </w:rPr>
        <w:t>. 244</w:t>
      </w:r>
    </w:p>
    <w:p w:rsidR="00745EA1" w:rsidRDefault="00745EA1">
      <w:pPr>
        <w:jc w:val="both"/>
        <w:rPr>
          <w:color w:val="000000"/>
        </w:rPr>
      </w:pPr>
    </w:p>
    <w:p w:rsidR="00745EA1" w:rsidRDefault="00745EA1">
      <w:pPr>
        <w:jc w:val="both"/>
        <w:rPr>
          <w:color w:val="000000"/>
        </w:rPr>
      </w:pPr>
      <w:r>
        <w:rPr>
          <w:color w:val="000000"/>
        </w:rPr>
        <w:t>925 51 Šintava</w:t>
      </w:r>
    </w:p>
    <w:p w:rsidR="00745EA1" w:rsidRDefault="00745EA1">
      <w:pPr>
        <w:jc w:val="both"/>
        <w:rPr>
          <w:color w:val="000000"/>
        </w:rPr>
      </w:pPr>
    </w:p>
    <w:p w:rsidR="00BC3127" w:rsidRDefault="00745EA1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VEC :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b/>
          <w:color w:val="000000"/>
          <w:u w:val="single"/>
        </w:rPr>
        <w:t>ŽIADOSŤ O POVOLENIE  REKLAMNEJ  STAVBY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podľa zákona č. 50/1976 Zb. o územnom plánovaní a stavebnom poriadku ( stavebný zákon) a § 15 Vyhl. č. 453/2000 </w:t>
      </w:r>
      <w:proofErr w:type="spellStart"/>
      <w:r>
        <w:rPr>
          <w:color w:val="000000"/>
          <w:sz w:val="22"/>
        </w:rPr>
        <w:t>Z.z</w:t>
      </w:r>
      <w:proofErr w:type="spellEnd"/>
      <w:r>
        <w:rPr>
          <w:color w:val="000000"/>
          <w:sz w:val="22"/>
        </w:rPr>
        <w:t xml:space="preserve">. ktorou sa vykonávajú niektoré ustanovenia stavebného zákona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BC3127" w:rsidRDefault="00745EA1">
      <w:pPr>
        <w:pStyle w:val="Default"/>
        <w:spacing w:after="100"/>
        <w:jc w:val="both"/>
        <w:rPr>
          <w:b/>
          <w:sz w:val="22"/>
        </w:rPr>
      </w:pPr>
      <w:r>
        <w:rPr>
          <w:rFonts w:ascii="Times New Roman" w:hAnsi="Times New Roman"/>
          <w:b/>
          <w:sz w:val="22"/>
        </w:rPr>
        <w:t xml:space="preserve">ŽIADATEĽ :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Fyzická osoba: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Meno a priezvisko: ....................................................................................................................................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Adresa bydliska: ........................................................................................................................................ </w:t>
      </w:r>
    </w:p>
    <w:p w:rsidR="00BC3127" w:rsidRDefault="00BC3127">
      <w:pPr>
        <w:jc w:val="both"/>
        <w:rPr>
          <w:b/>
          <w:color w:val="000000"/>
          <w:sz w:val="22"/>
        </w:rPr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Právnická osoba, fyzická osoba oprávnená podnikať :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Meno a adresa sídla spoločnosti: 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Meno a funkcia štatutárneho zástupcu: 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IČO: ........................................................................................................................................................... </w:t>
      </w: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INFORMÁCIE O UMIESTNENÍ REKLAMNEJ STAVBY :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Presná adresa, ulica, číslo: 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Parcela číslo: KN‐ ..... 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List vlastníctva číslo:..................................................................................................................................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Katastrálne územie: ..................................................................................................................................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Stavba je‐ nie je kultúrnou pamiatkou (nehodiace sa prosím preškrtnúť) </w:t>
      </w: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STRUČNÝ OPIS </w:t>
      </w:r>
      <w:r>
        <w:rPr>
          <w:color w:val="000000"/>
          <w:sz w:val="22"/>
        </w:rPr>
        <w:t xml:space="preserve">: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Druh reklamnej stavby : 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Rozmery : 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Doba trvania : od........................................... do.................................................. </w:t>
      </w: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MENÁ A PRESNÉ ADRESY DOTKNUTÝCH ÚČASTNÍKOV KONANIA :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(meno a priezvisko, ulica, číslo, parcela číslo, LV)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1 ................................................................................................................................................................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2 ................................................................................................................................................................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3 ................................................................................................................................................................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4 ................................................................................................................................................................ </w:t>
      </w: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5 ................................................................................................................................................................ </w:t>
      </w: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BC3127">
      <w:pPr>
        <w:jc w:val="both"/>
      </w:pP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745EA1">
      <w:pPr>
        <w:rPr>
          <w:sz w:val="22"/>
        </w:rPr>
      </w:pPr>
      <w:r>
        <w:t xml:space="preserve">                                                                                         ….............................................</w:t>
      </w:r>
    </w:p>
    <w:p w:rsidR="00BC3127" w:rsidRDefault="00745EA1">
      <w:pPr>
        <w:ind w:left="5430"/>
        <w:rPr>
          <w:sz w:val="22"/>
        </w:rPr>
      </w:pPr>
      <w:r>
        <w:rPr>
          <w:sz w:val="22"/>
        </w:rPr>
        <w:t>podpis stavebníka/</w:t>
      </w:r>
      <w:proofErr w:type="spellStart"/>
      <w:r>
        <w:rPr>
          <w:sz w:val="22"/>
        </w:rPr>
        <w:t>ov</w:t>
      </w:r>
      <w:proofErr w:type="spellEnd"/>
      <w:r>
        <w:rPr>
          <w:sz w:val="22"/>
        </w:rPr>
        <w:t xml:space="preserve">:             </w:t>
      </w:r>
    </w:p>
    <w:p w:rsidR="00BC3127" w:rsidRDefault="00745EA1">
      <w:pPr>
        <w:ind w:left="5430"/>
        <w:rPr>
          <w:sz w:val="22"/>
        </w:rPr>
      </w:pPr>
      <w:r>
        <w:rPr>
          <w:sz w:val="22"/>
        </w:rPr>
        <w:t>(u právnickej osoby meno a</w:t>
      </w:r>
    </w:p>
    <w:p w:rsidR="00BC3127" w:rsidRDefault="00745EA1">
      <w:pPr>
        <w:ind w:left="5430"/>
        <w:rPr>
          <w:b/>
          <w:color w:val="000000"/>
          <w:sz w:val="22"/>
        </w:rPr>
      </w:pPr>
      <w:r>
        <w:rPr>
          <w:sz w:val="22"/>
        </w:rPr>
        <w:t>priezvisko oprávnenej osoby a pečiatka)</w:t>
      </w:r>
    </w:p>
    <w:p w:rsidR="00BC3127" w:rsidRDefault="00BC3127">
      <w:pPr>
        <w:ind w:left="5430"/>
        <w:jc w:val="both"/>
        <w:rPr>
          <w:b/>
          <w:color w:val="000000"/>
          <w:sz w:val="22"/>
        </w:rPr>
      </w:pPr>
    </w:p>
    <w:p w:rsidR="00BC3127" w:rsidRDefault="00BC3127">
      <w:pPr>
        <w:jc w:val="both"/>
        <w:rPr>
          <w:b/>
          <w:color w:val="000000"/>
          <w:sz w:val="22"/>
        </w:rPr>
      </w:pPr>
    </w:p>
    <w:p w:rsidR="00F44342" w:rsidRDefault="00745EA1" w:rsidP="00F44342">
      <w:pPr>
        <w:pStyle w:val="Normlny1"/>
        <w:jc w:val="both"/>
        <w:rPr>
          <w:sz w:val="22"/>
        </w:rPr>
      </w:pPr>
      <w:r>
        <w:rPr>
          <w:b/>
          <w:sz w:val="22"/>
        </w:rPr>
        <w:lastRenderedPageBreak/>
        <w:t>Súhlas dotknutej osoby so spracovaním osobných údajov :</w:t>
      </w:r>
      <w:r>
        <w:rPr>
          <w:sz w:val="22"/>
        </w:rPr>
        <w:t xml:space="preserve"> Týmto udeľujem podľa zákona č. 1</w:t>
      </w:r>
      <w:r w:rsidR="00F44342">
        <w:rPr>
          <w:sz w:val="22"/>
        </w:rPr>
        <w:t>8</w:t>
      </w:r>
      <w:r>
        <w:rPr>
          <w:sz w:val="22"/>
        </w:rPr>
        <w:t>/201</w:t>
      </w:r>
      <w:r w:rsidR="00F44342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ochrane osobných údajov a o zmene a doplnení niektorých zákonov v znení neskorších predpisov súhlas obci Šintava,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244, 925 51 Šintava so spracovaním mojich osobných údajov, ktoré sú uvedené v tejto žiadosti na účely vydania rozhodnutia a vedenia evidencie žiadosti v súlade s osobitnými právnymi predpismi v oblasti archívnictva a registratúry. Súhlas so spracovaním osobných údajov platí do doby jeho písomného odvolania. Tento súhlas je možné kedykoľvek odvolať. Zároveň beriem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vedomie, že práva dotknutej osoby sú upravené zákonom č. 1</w:t>
      </w:r>
      <w:r w:rsidR="00F44342">
        <w:rPr>
          <w:sz w:val="22"/>
        </w:rPr>
        <w:t>8</w:t>
      </w:r>
      <w:r>
        <w:rPr>
          <w:sz w:val="22"/>
        </w:rPr>
        <w:t>/201</w:t>
      </w:r>
      <w:r w:rsidR="00F44342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</w:t>
      </w:r>
      <w:r w:rsidR="00F44342">
        <w:rPr>
          <w:rStyle w:val="Predvolenpsmoodseku1"/>
          <w:sz w:val="22"/>
        </w:rPr>
        <w:t xml:space="preserve">o </w:t>
      </w:r>
      <w:proofErr w:type="spellStart"/>
      <w:r w:rsidR="00F44342">
        <w:rPr>
          <w:rStyle w:val="Predvolenpsmoodseku1"/>
          <w:sz w:val="22"/>
        </w:rPr>
        <w:t>ochrane</w:t>
      </w:r>
      <w:proofErr w:type="spellEnd"/>
      <w:r w:rsidR="00F44342">
        <w:rPr>
          <w:rStyle w:val="Predvolenpsmoodseku1"/>
          <w:sz w:val="22"/>
        </w:rPr>
        <w:t xml:space="preserve"> </w:t>
      </w:r>
      <w:proofErr w:type="spellStart"/>
      <w:r w:rsidR="00F44342">
        <w:rPr>
          <w:rStyle w:val="Predvolenpsmoodseku1"/>
          <w:sz w:val="22"/>
        </w:rPr>
        <w:t>osobných</w:t>
      </w:r>
      <w:proofErr w:type="spellEnd"/>
      <w:r w:rsidR="00F44342">
        <w:rPr>
          <w:rStyle w:val="Predvolenpsmoodseku1"/>
          <w:sz w:val="22"/>
        </w:rPr>
        <w:t xml:space="preserve"> </w:t>
      </w:r>
      <w:proofErr w:type="spellStart"/>
      <w:r w:rsidR="00F44342">
        <w:rPr>
          <w:rStyle w:val="Predvolenpsmoodseku1"/>
          <w:sz w:val="22"/>
        </w:rPr>
        <w:t>údajov</w:t>
      </w:r>
      <w:proofErr w:type="spellEnd"/>
      <w:r w:rsidR="00F44342">
        <w:rPr>
          <w:rStyle w:val="Predvolenpsmoodseku1"/>
          <w:sz w:val="22"/>
        </w:rPr>
        <w:t>.</w:t>
      </w:r>
    </w:p>
    <w:p w:rsidR="00BC3127" w:rsidRDefault="00BC3127">
      <w:pPr>
        <w:jc w:val="both"/>
        <w:rPr>
          <w:b/>
          <w:sz w:val="22"/>
        </w:rPr>
      </w:pPr>
      <w:bookmarkStart w:id="0" w:name="_GoBack"/>
      <w:bookmarkEnd w:id="0"/>
    </w:p>
    <w:p w:rsidR="00BC3127" w:rsidRDefault="00BC3127">
      <w:pPr>
        <w:jc w:val="both"/>
        <w:rPr>
          <w:sz w:val="22"/>
        </w:rPr>
      </w:pPr>
    </w:p>
    <w:p w:rsidR="00BC3127" w:rsidRDefault="00745EA1">
      <w:pPr>
        <w:jc w:val="both"/>
        <w:rPr>
          <w:sz w:val="22"/>
        </w:rPr>
      </w:pPr>
      <w:r>
        <w:rPr>
          <w:sz w:val="22"/>
        </w:rPr>
        <w:t>Dňa .......................................................    podpis .........................................................</w:t>
      </w:r>
    </w:p>
    <w:p w:rsidR="00BC3127" w:rsidRDefault="00BC3127">
      <w:pPr>
        <w:jc w:val="both"/>
        <w:rPr>
          <w:b/>
          <w:color w:val="000000"/>
          <w:sz w:val="22"/>
        </w:rPr>
      </w:pPr>
    </w:p>
    <w:p w:rsidR="00BC3127" w:rsidRDefault="00BC3127">
      <w:pPr>
        <w:jc w:val="both"/>
        <w:rPr>
          <w:b/>
          <w:color w:val="000000"/>
          <w:sz w:val="22"/>
        </w:rPr>
      </w:pPr>
    </w:p>
    <w:p w:rsidR="00BC3127" w:rsidRDefault="00BC3127">
      <w:pPr>
        <w:jc w:val="both"/>
        <w:rPr>
          <w:b/>
          <w:color w:val="000000"/>
          <w:sz w:val="22"/>
        </w:rPr>
      </w:pPr>
    </w:p>
    <w:p w:rsidR="00BC3127" w:rsidRDefault="00745EA1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K ŽIADOSTI JE POTREBNÉ PRIPOJIŤ TIETO DOKLADY : </w:t>
      </w:r>
    </w:p>
    <w:p w:rsidR="00BC3127" w:rsidRDefault="00BC3127">
      <w:pPr>
        <w:jc w:val="both"/>
        <w:rPr>
          <w:b/>
          <w:color w:val="000000"/>
          <w:sz w:val="22"/>
        </w:rPr>
      </w:pP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Dokumentácia obsahujúca návrh reklamnej stavby a jednoduchý náčrt jeho umiestnenia v primeranej mierke alebo fotomontáž umiestnenia stavby na podklade fotografie, ktorá preukáže  vhodnosť začlenenia stavby do priestoru a jeho výtvarné riešenie ‐ 2x. </w:t>
      </w: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Situáciu na podklade aktuálnej kópie z katastrálnej mapy so zakreslením umiestnenia reklamnej stavby na parcele a okótovaním od jestvujúcich objektov a komunikácií ‐ 2x. </w:t>
      </w: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Technický opis konštrukčného riešenia stavby a jeho inštalácie vrátane údajov o vhodnosti použitých materiálov z hľadiska bezpečnosti, stability a mechanickej odolnosti nosnej konštrukcie a jej upevnenia, ak ide o svetelné zariadenie, technický opis spôsobu jeho napojenia na elektrické vedenie. </w:t>
      </w: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Doklady o rokovaniach s vlastníkmi (správcami) stavby, alebo pozemku a s účastníkmi konania, ak sa konali pred podaním žiadosti. </w:t>
      </w: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Údaje o tom, či sa prevádzka reklamnej stavby dotkne práv iných osôb, napríklad osvetlením, zakrytím svetla, hlukom. </w:t>
      </w: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Doklad, ktorým žiadateľ preukazuje vlastnícke, alebo iné právo umiestniť na stavbe, alebo pozemku navrhovanú reklamnú stavbu. </w:t>
      </w: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Rozhodnutia, stanoviská, vyjadrenia, súhlasy, posúdenia, alebo iné opatrenia dotknutých orgánov štátnej správy </w:t>
      </w:r>
    </w:p>
    <w:p w:rsidR="00BC3127" w:rsidRDefault="00745EA1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Doklad o uhradení správneho poplatku  podľa zákona č. 145/1995 </w:t>
      </w:r>
      <w:proofErr w:type="spellStart"/>
      <w:r>
        <w:rPr>
          <w:rFonts w:ascii="Times New Roman" w:hAnsi="Times New Roman"/>
          <w:sz w:val="22"/>
        </w:rPr>
        <w:t>Z.z</w:t>
      </w:r>
      <w:proofErr w:type="spellEnd"/>
      <w:r>
        <w:rPr>
          <w:rFonts w:ascii="Times New Roman" w:hAnsi="Times New Roman"/>
          <w:sz w:val="22"/>
        </w:rPr>
        <w:t xml:space="preserve">. o správnych poplatkoch v znení neskorších predpisov. Platí sa v hotovosti v pokladni Obecného úradu Šintava, alebo bankovým prevodom. Pokladničný doklad o zaplatení správneho poplatku je potrebné priložiť k žiadosti. </w:t>
      </w:r>
    </w:p>
    <w:p w:rsidR="00BC3127" w:rsidRDefault="00BC3127">
      <w:pPr>
        <w:pStyle w:val="Default"/>
        <w:ind w:left="360" w:hanging="360"/>
        <w:rPr>
          <w:rFonts w:ascii="Times New Roman" w:hAnsi="Times New Roman"/>
          <w:sz w:val="22"/>
        </w:rPr>
      </w:pPr>
    </w:p>
    <w:p w:rsidR="00BC3127" w:rsidRDefault="00BC3127">
      <w:pPr>
        <w:pStyle w:val="Default"/>
        <w:ind w:left="360" w:hanging="360"/>
        <w:rPr>
          <w:rFonts w:ascii="Times New Roman" w:hAnsi="Times New Roman"/>
          <w:sz w:val="22"/>
        </w:rPr>
      </w:pPr>
    </w:p>
    <w:p w:rsidR="00BC3127" w:rsidRDefault="00745EA1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UPOZORNENIE : </w:t>
      </w:r>
    </w:p>
    <w:p w:rsidR="00BC3127" w:rsidRDefault="00BC3127">
      <w:pPr>
        <w:jc w:val="both"/>
        <w:rPr>
          <w:b/>
          <w:color w:val="000000"/>
          <w:sz w:val="22"/>
        </w:rPr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Reklamnú stavbu je možné začať realizovať až po nadobudnutí právoplatnosti rozhodnutia povolenia obce Šintava, ktoré je potrebné vyznačiť na doručené rozhodnutie. </w:t>
      </w:r>
    </w:p>
    <w:p w:rsidR="00BC3127" w:rsidRDefault="00BC3127">
      <w:pPr>
        <w:jc w:val="both"/>
        <w:rPr>
          <w:color w:val="000000"/>
          <w:sz w:val="22"/>
        </w:rPr>
      </w:pPr>
    </w:p>
    <w:p w:rsidR="00BC3127" w:rsidRDefault="00745EA1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:rsidR="00BC3127" w:rsidRDefault="00BC3127">
      <w:pPr>
        <w:jc w:val="both"/>
        <w:rPr>
          <w:color w:val="000000"/>
          <w:sz w:val="22"/>
        </w:rPr>
      </w:pPr>
    </w:p>
    <w:sectPr w:rsidR="00BC31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AA6D14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2"/>
    <w:multiLevelType w:val="multilevel"/>
    <w:tmpl w:val="F1D41D44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3127"/>
    <w:rsid w:val="00745EA1"/>
    <w:rsid w:val="007F2E06"/>
    <w:rsid w:val="00BC3127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pPr>
      <w:spacing w:after="120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Default">
    <w:name w:val="Default"/>
    <w:basedOn w:val="Normlny"/>
    <w:rPr>
      <w:rFonts w:ascii="Calibri" w:hAnsi="Calibri"/>
      <w:color w:val="000000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paragraph" w:styleId="Zoznam">
    <w:name w:val="List"/>
    <w:basedOn w:val="Zkladntext"/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1">
    <w:name w:val="Normálny1"/>
    <w:rsid w:val="00F44342"/>
    <w:pPr>
      <w:suppressLineNumbers/>
      <w:shd w:val="clear" w:color="auto" w:fill="FFFFFF"/>
      <w:suppressAutoHyphens/>
      <w:spacing w:line="100" w:lineRule="atLeast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Predvolenpsmoodseku1">
    <w:name w:val="Predvolené písmo odseku1"/>
    <w:rsid w:val="00F44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935</Words>
  <Characters>5331</Characters>
  <Application>Microsoft Office Word</Application>
  <DocSecurity>0</DocSecurity>
  <Lines>44</Lines>
  <Paragraphs>12</Paragraphs>
  <ScaleCrop>false</ScaleCrop>
  <Company>WORKGROUP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Halabrínová</dc:creator>
  <cp:lastModifiedBy>Marianna Holbíková</cp:lastModifiedBy>
  <cp:revision>9</cp:revision>
  <cp:lastPrinted>2018-01-31T12:59:00Z</cp:lastPrinted>
  <dcterms:created xsi:type="dcterms:W3CDTF">2013-02-25T08:57:00Z</dcterms:created>
  <dcterms:modified xsi:type="dcterms:W3CDTF">2019-05-30T07:54:00Z</dcterms:modified>
</cp:coreProperties>
</file>